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E4" w:rsidRDefault="003530E4" w:rsidP="003530E4">
      <w:pPr>
        <w:jc w:val="center"/>
        <w:rPr>
          <w:rFonts w:ascii="Showcard Gothic" w:hAnsi="Showcard Gothic" w:cs="Tahoma"/>
          <w:color w:val="444444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-492125</wp:posOffset>
            </wp:positionV>
            <wp:extent cx="819150" cy="863600"/>
            <wp:effectExtent l="19050" t="0" r="0" b="0"/>
            <wp:wrapNone/>
            <wp:docPr id="2" name="obrázek 2" descr="Logo_Systema_Krnov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ystema_Krnov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howcard Gothic" w:hAnsi="Showcard Gothic" w:cs="Tahoma"/>
          <w:color w:val="444444"/>
          <w:sz w:val="40"/>
          <w:szCs w:val="40"/>
        </w:rPr>
        <w:t xml:space="preserve">systema karta </w:t>
      </w:r>
      <w:r w:rsidR="00BC399E">
        <w:rPr>
          <w:rFonts w:ascii="Showcard Gothic" w:hAnsi="Showcard Gothic" w:cs="Tahoma"/>
          <w:color w:val="444444"/>
          <w:sz w:val="40"/>
          <w:szCs w:val="40"/>
        </w:rPr>
        <w:t>1</w:t>
      </w:r>
      <w:r w:rsidR="00827000">
        <w:rPr>
          <w:rFonts w:ascii="Showcard Gothic" w:hAnsi="Showcard Gothic" w:cs="Tahoma"/>
          <w:color w:val="444444"/>
          <w:sz w:val="40"/>
          <w:szCs w:val="40"/>
        </w:rPr>
        <w:t>3</w:t>
      </w:r>
      <w:r w:rsidR="008A01E0">
        <w:rPr>
          <w:rFonts w:ascii="Showcard Gothic" w:hAnsi="Showcard Gothic" w:cs="Tahoma"/>
          <w:color w:val="444444"/>
          <w:sz w:val="40"/>
          <w:szCs w:val="40"/>
        </w:rPr>
        <w:t xml:space="preserve"> </w:t>
      </w:r>
      <w:r>
        <w:rPr>
          <w:rFonts w:ascii="Showcard Gothic" w:hAnsi="Showcard Gothic" w:cs="Tahoma"/>
          <w:color w:val="444444"/>
          <w:sz w:val="40"/>
          <w:szCs w:val="40"/>
        </w:rPr>
        <w:t xml:space="preserve">- </w:t>
      </w:r>
      <w:r w:rsidR="00BC399E">
        <w:rPr>
          <w:rFonts w:ascii="Showcard Gothic" w:hAnsi="Showcard Gothic" w:cs="Tahoma"/>
          <w:color w:val="444444"/>
          <w:sz w:val="40"/>
          <w:szCs w:val="40"/>
        </w:rPr>
        <w:t>A</w:t>
      </w:r>
      <w:r w:rsidR="00827000">
        <w:rPr>
          <w:rFonts w:ascii="Showcard Gothic" w:hAnsi="Showcard Gothic" w:cs="Tahoma"/>
          <w:color w:val="444444"/>
          <w:sz w:val="40"/>
          <w:szCs w:val="40"/>
        </w:rPr>
        <w:t>TEMI BODY</w:t>
      </w:r>
    </w:p>
    <w:p w:rsidR="00002F22" w:rsidRPr="00002F22" w:rsidRDefault="00002F22" w:rsidP="00002F22">
      <w:pPr>
        <w:pStyle w:val="Zkladntext1"/>
        <w:shd w:val="clear" w:color="auto" w:fill="auto"/>
        <w:spacing w:before="0" w:line="360" w:lineRule="auto"/>
        <w:ind w:left="40" w:right="40"/>
        <w:jc w:val="left"/>
        <w:rPr>
          <w:rFonts w:asciiTheme="minorHAnsi" w:hAnsiTheme="minorHAnsi" w:cs="Times New Roman"/>
          <w:sz w:val="22"/>
          <w:szCs w:val="22"/>
        </w:rPr>
      </w:pPr>
      <w:r w:rsidRPr="00002F22">
        <w:rPr>
          <w:rFonts w:asciiTheme="minorHAnsi" w:hAnsiTheme="minorHAnsi" w:cs="Times New Roman"/>
          <w:color w:val="000000"/>
          <w:sz w:val="22"/>
          <w:szCs w:val="22"/>
        </w:rPr>
        <w:t>Na lidském těle se nalézá 250 míst citlivých na tlak a úder. Na některých místech se tato citlivost projevuje prudkou, ale neškodnou bolestí, která nutí protivníka k rezignaci. Na jiných je zase následkem bezvědomí nebo dokonce smrt protivníka.</w:t>
      </w:r>
    </w:p>
    <w:p w:rsidR="00002F22" w:rsidRPr="00002F22" w:rsidRDefault="00002F22" w:rsidP="00002F22">
      <w:pPr>
        <w:pStyle w:val="Zkladntext1"/>
        <w:shd w:val="clear" w:color="auto" w:fill="auto"/>
        <w:spacing w:before="0" w:line="360" w:lineRule="auto"/>
        <w:ind w:left="40" w:right="40"/>
        <w:jc w:val="left"/>
        <w:rPr>
          <w:rFonts w:asciiTheme="minorHAnsi" w:hAnsiTheme="minorHAnsi" w:cs="Times New Roman"/>
          <w:sz w:val="22"/>
          <w:szCs w:val="22"/>
        </w:rPr>
      </w:pPr>
      <w:r w:rsidRPr="00002F22">
        <w:rPr>
          <w:rFonts w:asciiTheme="minorHAnsi" w:hAnsiTheme="minorHAnsi" w:cs="Times New Roman"/>
          <w:color w:val="000000"/>
          <w:sz w:val="22"/>
          <w:szCs w:val="22"/>
        </w:rPr>
        <w:t>Šedesát devět bodů je považováno za kritické. Jsou to nervová centra, tedy místa, na kterých se nacházejí životně důležité orgány nebo koncentrace krevních cév.</w:t>
      </w:r>
    </w:p>
    <w:p w:rsidR="00002F22" w:rsidRPr="00002F22" w:rsidRDefault="007C7017" w:rsidP="00002F22">
      <w:pPr>
        <w:pStyle w:val="Zkladntext1"/>
        <w:shd w:val="clear" w:color="auto" w:fill="auto"/>
        <w:spacing w:before="0" w:line="360" w:lineRule="auto"/>
        <w:ind w:left="40" w:right="40"/>
        <w:jc w:val="left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noProof/>
          <w:color w:val="000000"/>
          <w:sz w:val="22"/>
          <w:szCs w:val="2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323215</wp:posOffset>
            </wp:positionV>
            <wp:extent cx="5905500" cy="5734050"/>
            <wp:effectExtent l="19050" t="0" r="0" b="0"/>
            <wp:wrapNone/>
            <wp:docPr id="8" name="Obrázek 7" descr="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F22" w:rsidRPr="00002F22">
        <w:rPr>
          <w:rFonts w:asciiTheme="minorHAnsi" w:hAnsiTheme="minorHAnsi" w:cs="Times New Roman"/>
          <w:color w:val="000000"/>
          <w:sz w:val="22"/>
          <w:szCs w:val="22"/>
        </w:rPr>
        <w:t>Chceme-li zasáhnout Atemi-body, je nevyhnutelné, abychom dokonale ovládali techniku a aby úderová plocha ( plocha útočící tělesné zbraně ) byla co možná nejmenší.</w:t>
      </w:r>
    </w:p>
    <w:p w:rsidR="00827000" w:rsidRPr="00002F22" w:rsidRDefault="00827000" w:rsidP="00002F22">
      <w:pPr>
        <w:tabs>
          <w:tab w:val="left" w:pos="3540"/>
          <w:tab w:val="left" w:pos="5484"/>
        </w:tabs>
        <w:spacing w:before="100" w:beforeAutospacing="1" w:after="100" w:afterAutospacing="1" w:line="240" w:lineRule="auto"/>
        <w:rPr>
          <w:rFonts w:asciiTheme="minorHAnsi" w:eastAsia="Times New Roman" w:hAnsiTheme="minorHAnsi"/>
          <w:b/>
          <w:bCs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7C7017" w:rsidP="00827000">
      <w:pPr>
        <w:rPr>
          <w:rFonts w:ascii="Impact" w:eastAsia="Times New Roman" w:hAnsi="Impact"/>
          <w:sz w:val="24"/>
          <w:szCs w:val="24"/>
          <w:lang w:eastAsia="cs-CZ"/>
        </w:rPr>
      </w:pPr>
      <w:r>
        <w:rPr>
          <w:rFonts w:ascii="Impact" w:eastAsia="Times New Roman" w:hAnsi="Impact"/>
          <w:noProof/>
          <w:sz w:val="24"/>
          <w:szCs w:val="24"/>
          <w:lang w:eastAsia="cs-CZ"/>
        </w:rPr>
        <w:drawing>
          <wp:anchor distT="0" distB="0" distL="63500" distR="63500" simplePos="0" relativeHeight="251662336" behindDoc="0" locked="0" layoutInCell="1" allowOverlap="1">
            <wp:simplePos x="0" y="0"/>
            <wp:positionH relativeFrom="margin">
              <wp:posOffset>4119880</wp:posOffset>
            </wp:positionH>
            <wp:positionV relativeFrom="paragraph">
              <wp:posOffset>126365</wp:posOffset>
            </wp:positionV>
            <wp:extent cx="2409825" cy="3181350"/>
            <wp:effectExtent l="19050" t="0" r="9525" b="0"/>
            <wp:wrapNone/>
            <wp:docPr id="3" name="Obrázek 2" descr="C:\2 M\eBOOK\Atemi body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 M\eBOOK\Atemi body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P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827000" w:rsidRDefault="00827000" w:rsidP="00827000">
      <w:pPr>
        <w:rPr>
          <w:rFonts w:ascii="Impact" w:eastAsia="Times New Roman" w:hAnsi="Impact"/>
          <w:sz w:val="24"/>
          <w:szCs w:val="24"/>
          <w:lang w:eastAsia="cs-CZ"/>
        </w:rPr>
      </w:pPr>
    </w:p>
    <w:p w:rsidR="007D2839" w:rsidRPr="00827000" w:rsidRDefault="00827000" w:rsidP="00827000">
      <w:pPr>
        <w:tabs>
          <w:tab w:val="left" w:pos="7515"/>
        </w:tabs>
        <w:rPr>
          <w:rFonts w:ascii="Impact" w:eastAsia="Times New Roman" w:hAnsi="Impact"/>
          <w:sz w:val="24"/>
          <w:szCs w:val="24"/>
          <w:lang w:eastAsia="cs-CZ"/>
        </w:rPr>
      </w:pPr>
      <w:r>
        <w:rPr>
          <w:rFonts w:ascii="Impact" w:eastAsia="Times New Roman" w:hAnsi="Impact"/>
          <w:sz w:val="24"/>
          <w:szCs w:val="24"/>
          <w:lang w:eastAsia="cs-CZ"/>
        </w:rPr>
        <w:tab/>
      </w:r>
    </w:p>
    <w:sectPr w:rsidR="007D2839" w:rsidRPr="00827000" w:rsidSect="0065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2E"/>
    <w:multiLevelType w:val="multilevel"/>
    <w:tmpl w:val="309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B0D26"/>
    <w:multiLevelType w:val="multilevel"/>
    <w:tmpl w:val="2F82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54502"/>
    <w:multiLevelType w:val="multilevel"/>
    <w:tmpl w:val="651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B02"/>
    <w:multiLevelType w:val="multilevel"/>
    <w:tmpl w:val="0E1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52A47"/>
    <w:multiLevelType w:val="multilevel"/>
    <w:tmpl w:val="49CA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61CD4"/>
    <w:multiLevelType w:val="multilevel"/>
    <w:tmpl w:val="4E04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12A47"/>
    <w:multiLevelType w:val="multilevel"/>
    <w:tmpl w:val="2E92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30E4"/>
    <w:rsid w:val="00002F22"/>
    <w:rsid w:val="000148E9"/>
    <w:rsid w:val="00065187"/>
    <w:rsid w:val="00072726"/>
    <w:rsid w:val="00096BC1"/>
    <w:rsid w:val="000A202D"/>
    <w:rsid w:val="000A4E9E"/>
    <w:rsid w:val="000B3702"/>
    <w:rsid w:val="000C2C9C"/>
    <w:rsid w:val="00137FFD"/>
    <w:rsid w:val="001417C9"/>
    <w:rsid w:val="001760EB"/>
    <w:rsid w:val="00176E66"/>
    <w:rsid w:val="001818F3"/>
    <w:rsid w:val="001911E5"/>
    <w:rsid w:val="001A3336"/>
    <w:rsid w:val="001A762F"/>
    <w:rsid w:val="002A7B2D"/>
    <w:rsid w:val="002B5F4F"/>
    <w:rsid w:val="002C1F48"/>
    <w:rsid w:val="002D5806"/>
    <w:rsid w:val="002F1526"/>
    <w:rsid w:val="003035AD"/>
    <w:rsid w:val="0032233E"/>
    <w:rsid w:val="0032352A"/>
    <w:rsid w:val="00334F1A"/>
    <w:rsid w:val="00340268"/>
    <w:rsid w:val="003530E4"/>
    <w:rsid w:val="00394BD8"/>
    <w:rsid w:val="003954D7"/>
    <w:rsid w:val="0039710C"/>
    <w:rsid w:val="003A4285"/>
    <w:rsid w:val="003C253D"/>
    <w:rsid w:val="003C49C6"/>
    <w:rsid w:val="003D7DFD"/>
    <w:rsid w:val="003E4D26"/>
    <w:rsid w:val="00417F25"/>
    <w:rsid w:val="00441CA7"/>
    <w:rsid w:val="004565B5"/>
    <w:rsid w:val="004852EE"/>
    <w:rsid w:val="004B3486"/>
    <w:rsid w:val="004B3EC7"/>
    <w:rsid w:val="004F7B24"/>
    <w:rsid w:val="0051364F"/>
    <w:rsid w:val="0051534D"/>
    <w:rsid w:val="0053679F"/>
    <w:rsid w:val="00540131"/>
    <w:rsid w:val="0054799A"/>
    <w:rsid w:val="0055559E"/>
    <w:rsid w:val="0056261C"/>
    <w:rsid w:val="00574B57"/>
    <w:rsid w:val="00583A34"/>
    <w:rsid w:val="0059282F"/>
    <w:rsid w:val="005B5762"/>
    <w:rsid w:val="005C037C"/>
    <w:rsid w:val="005C41EF"/>
    <w:rsid w:val="00600D57"/>
    <w:rsid w:val="006023E2"/>
    <w:rsid w:val="0061051E"/>
    <w:rsid w:val="0064140C"/>
    <w:rsid w:val="00644701"/>
    <w:rsid w:val="00657330"/>
    <w:rsid w:val="006D43FE"/>
    <w:rsid w:val="007000AC"/>
    <w:rsid w:val="00701E4D"/>
    <w:rsid w:val="00707A05"/>
    <w:rsid w:val="00714965"/>
    <w:rsid w:val="00727D94"/>
    <w:rsid w:val="00767D24"/>
    <w:rsid w:val="00792D19"/>
    <w:rsid w:val="00796ED6"/>
    <w:rsid w:val="007B0C94"/>
    <w:rsid w:val="007B3F27"/>
    <w:rsid w:val="007C7017"/>
    <w:rsid w:val="007D2839"/>
    <w:rsid w:val="007E7E53"/>
    <w:rsid w:val="00827000"/>
    <w:rsid w:val="008A01E0"/>
    <w:rsid w:val="008A7701"/>
    <w:rsid w:val="008B297C"/>
    <w:rsid w:val="008C1F9B"/>
    <w:rsid w:val="00933083"/>
    <w:rsid w:val="00981481"/>
    <w:rsid w:val="00A15174"/>
    <w:rsid w:val="00A27D2B"/>
    <w:rsid w:val="00A327FB"/>
    <w:rsid w:val="00AA7BB8"/>
    <w:rsid w:val="00AD497B"/>
    <w:rsid w:val="00B32142"/>
    <w:rsid w:val="00B618A1"/>
    <w:rsid w:val="00B6681A"/>
    <w:rsid w:val="00B70B26"/>
    <w:rsid w:val="00B72B73"/>
    <w:rsid w:val="00B925C0"/>
    <w:rsid w:val="00B93247"/>
    <w:rsid w:val="00B9738F"/>
    <w:rsid w:val="00B97462"/>
    <w:rsid w:val="00BA2DF6"/>
    <w:rsid w:val="00BA4558"/>
    <w:rsid w:val="00BC399E"/>
    <w:rsid w:val="00C40EA3"/>
    <w:rsid w:val="00C60164"/>
    <w:rsid w:val="00C86B3E"/>
    <w:rsid w:val="00C9526C"/>
    <w:rsid w:val="00CA45E2"/>
    <w:rsid w:val="00CA7CD3"/>
    <w:rsid w:val="00CB3D77"/>
    <w:rsid w:val="00CC0FE9"/>
    <w:rsid w:val="00CE7AE8"/>
    <w:rsid w:val="00CF2B9E"/>
    <w:rsid w:val="00CF3BBB"/>
    <w:rsid w:val="00CF5902"/>
    <w:rsid w:val="00D002A3"/>
    <w:rsid w:val="00D23BD8"/>
    <w:rsid w:val="00D656CF"/>
    <w:rsid w:val="00DA3F5C"/>
    <w:rsid w:val="00DD0885"/>
    <w:rsid w:val="00DE007F"/>
    <w:rsid w:val="00DE5029"/>
    <w:rsid w:val="00E43C48"/>
    <w:rsid w:val="00E63563"/>
    <w:rsid w:val="00E85824"/>
    <w:rsid w:val="00EA13C4"/>
    <w:rsid w:val="00EB3D53"/>
    <w:rsid w:val="00EB6804"/>
    <w:rsid w:val="00ED4A63"/>
    <w:rsid w:val="00F31DF5"/>
    <w:rsid w:val="00F3755E"/>
    <w:rsid w:val="00F60120"/>
    <w:rsid w:val="00F8307B"/>
    <w:rsid w:val="00FA2DC4"/>
    <w:rsid w:val="00FD3AF4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0E4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30E4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17"/>
      <w:szCs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0E4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530E4"/>
    <w:rPr>
      <w:rFonts w:ascii="Times New Roman" w:eastAsia="Times New Roman" w:hAnsi="Times New Roman" w:cs="Times New Roman"/>
      <w:b/>
      <w:bCs/>
      <w:sz w:val="17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A01E0"/>
    <w:pPr>
      <w:spacing w:before="100" w:beforeAutospacing="1" w:after="100" w:afterAutospacing="1" w:line="240" w:lineRule="atLeast"/>
    </w:pPr>
    <w:rPr>
      <w:rFonts w:ascii="Verdana" w:eastAsia="Times New Roman" w:hAnsi="Verdana"/>
      <w:color w:val="FAF6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D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7DFD"/>
    <w:rPr>
      <w:b/>
      <w:bCs/>
    </w:rPr>
  </w:style>
  <w:style w:type="character" w:customStyle="1" w:styleId="h2-inner">
    <w:name w:val="h2-inner"/>
    <w:basedOn w:val="Standardnpsmoodstavce"/>
    <w:rsid w:val="000148E9"/>
  </w:style>
  <w:style w:type="character" w:customStyle="1" w:styleId="zluta">
    <w:name w:val="zluta"/>
    <w:basedOn w:val="Standardnpsmoodstavce"/>
    <w:rsid w:val="000148E9"/>
  </w:style>
  <w:style w:type="paragraph" w:styleId="Prosttext">
    <w:name w:val="Plain Text"/>
    <w:basedOn w:val="Normln"/>
    <w:link w:val="ProsttextChar"/>
    <w:uiPriority w:val="99"/>
    <w:semiHidden/>
    <w:unhideWhenUsed/>
    <w:rsid w:val="00014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48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002F22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02F22"/>
    <w:pPr>
      <w:widowControl w:val="0"/>
      <w:shd w:val="clear" w:color="auto" w:fill="FFFFFF"/>
      <w:spacing w:before="240" w:after="0" w:line="226" w:lineRule="exact"/>
      <w:jc w:val="both"/>
    </w:pPr>
    <w:rPr>
      <w:rFonts w:ascii="Batang" w:eastAsia="Batang" w:hAnsi="Batang" w:cs="Batang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65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885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840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617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90">
          <w:marLeft w:val="20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cp:lastPrinted>2016-01-10T14:46:00Z</cp:lastPrinted>
  <dcterms:created xsi:type="dcterms:W3CDTF">2016-01-21T12:42:00Z</dcterms:created>
  <dcterms:modified xsi:type="dcterms:W3CDTF">2016-01-21T12:42:00Z</dcterms:modified>
</cp:coreProperties>
</file>